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65" w:rsidRPr="00870B65" w:rsidRDefault="00870B65" w:rsidP="00870B65">
      <w:pPr>
        <w:jc w:val="center"/>
        <w:rPr>
          <w:b/>
          <w:sz w:val="48"/>
          <w:szCs w:val="48"/>
        </w:rPr>
      </w:pPr>
      <w:r w:rsidRPr="00870B65">
        <w:rPr>
          <w:b/>
          <w:sz w:val="48"/>
          <w:szCs w:val="48"/>
        </w:rPr>
        <w:t>Student Booklet</w:t>
      </w:r>
    </w:p>
    <w:p w:rsidR="00C6603E" w:rsidRPr="00870B65" w:rsidRDefault="00C6603E" w:rsidP="00870B65">
      <w:pPr>
        <w:jc w:val="center"/>
        <w:rPr>
          <w:b/>
          <w:sz w:val="40"/>
          <w:szCs w:val="40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-628650</wp:posOffset>
            </wp:positionV>
            <wp:extent cx="1027430" cy="1104900"/>
            <wp:effectExtent l="19050" t="0" r="1270" b="0"/>
            <wp:wrapNone/>
            <wp:docPr id="2" name="Picture 0" descr="tukua o pun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kua o pung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963">
        <w:rPr>
          <w:b/>
          <w:sz w:val="40"/>
          <w:szCs w:val="40"/>
        </w:rPr>
        <w:t>Demonstrate understanding of common PC components</w:t>
      </w:r>
    </w:p>
    <w:tbl>
      <w:tblPr>
        <w:tblStyle w:val="TableGrid"/>
        <w:tblW w:w="0" w:type="auto"/>
        <w:jc w:val="center"/>
        <w:tblLook w:val="04A0"/>
      </w:tblPr>
      <w:tblGrid>
        <w:gridCol w:w="6526"/>
        <w:gridCol w:w="1254"/>
      </w:tblGrid>
      <w:tr w:rsidR="00C6603E" w:rsidRPr="00C6603E" w:rsidTr="00DE5963">
        <w:trPr>
          <w:trHeight w:val="373"/>
          <w:jc w:val="center"/>
        </w:trPr>
        <w:tc>
          <w:tcPr>
            <w:tcW w:w="6526" w:type="dxa"/>
            <w:shd w:val="clear" w:color="auto" w:fill="D9D9D9" w:themeFill="background1" w:themeFillShade="D9"/>
          </w:tcPr>
          <w:p w:rsidR="00C6603E" w:rsidRPr="00C6603E" w:rsidRDefault="00A720F9" w:rsidP="00C66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Section A </w:t>
            </w:r>
            <w:r w:rsidR="00C6603E" w:rsidRPr="00C6603E">
              <w:rPr>
                <w:b/>
                <w:sz w:val="28"/>
                <w:szCs w:val="28"/>
              </w:rPr>
              <w:t xml:space="preserve"> to Complete</w:t>
            </w:r>
          </w:p>
        </w:tc>
        <w:tc>
          <w:tcPr>
            <w:tcW w:w="905" w:type="dxa"/>
            <w:shd w:val="clear" w:color="auto" w:fill="D9D9D9" w:themeFill="background1" w:themeFillShade="D9"/>
          </w:tcPr>
          <w:p w:rsidR="00C6603E" w:rsidRPr="00C6603E" w:rsidRDefault="00C6603E" w:rsidP="00C6603E">
            <w:pPr>
              <w:jc w:val="center"/>
              <w:rPr>
                <w:b/>
                <w:sz w:val="28"/>
                <w:szCs w:val="28"/>
              </w:rPr>
            </w:pPr>
            <w:r w:rsidRPr="00C6603E">
              <w:rPr>
                <w:b/>
                <w:sz w:val="28"/>
                <w:szCs w:val="28"/>
              </w:rPr>
              <w:t>Checklist</w:t>
            </w: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Identify and describe purpose of PC components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connections and data flow of PC components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57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interoperability of key characteristics of PC components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  <w:tr w:rsidR="00C6603E" w:rsidRPr="00C6603E" w:rsidTr="00DE5963">
        <w:trPr>
          <w:trHeight w:val="428"/>
          <w:jc w:val="center"/>
        </w:trPr>
        <w:tc>
          <w:tcPr>
            <w:tcW w:w="6526" w:type="dxa"/>
          </w:tcPr>
          <w:p w:rsidR="00C6603E" w:rsidRPr="00C6603E" w:rsidRDefault="00DE5963" w:rsidP="00C6603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 a procedure for installing a PC</w:t>
            </w:r>
          </w:p>
        </w:tc>
        <w:tc>
          <w:tcPr>
            <w:tcW w:w="905" w:type="dxa"/>
          </w:tcPr>
          <w:p w:rsidR="00C6603E" w:rsidRPr="00C6603E" w:rsidRDefault="00C6603E" w:rsidP="00C660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5963" w:rsidRPr="00C6603E" w:rsidRDefault="00DE5963" w:rsidP="00870B65">
      <w:pPr>
        <w:rPr>
          <w:sz w:val="28"/>
          <w:szCs w:val="28"/>
        </w:rPr>
      </w:pP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NOTE: Save this file to your H:\ </w:t>
      </w:r>
      <w:r w:rsidRPr="0078709D">
        <w:rPr>
          <w:b/>
          <w:sz w:val="40"/>
          <w:szCs w:val="40"/>
          <w:u w:val="single"/>
        </w:rPr>
        <w:t>BEFORE</w:t>
      </w:r>
      <w:r>
        <w:rPr>
          <w:b/>
          <w:sz w:val="40"/>
          <w:szCs w:val="40"/>
        </w:rPr>
        <w:t xml:space="preserve"> you begin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Save regularly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This work can be used </w:t>
      </w:r>
      <w:r w:rsidR="0061757C">
        <w:rPr>
          <w:b/>
          <w:sz w:val="40"/>
          <w:szCs w:val="40"/>
        </w:rPr>
        <w:t xml:space="preserve">toward </w:t>
      </w:r>
      <w:r>
        <w:rPr>
          <w:b/>
          <w:sz w:val="40"/>
          <w:szCs w:val="40"/>
        </w:rPr>
        <w:t xml:space="preserve">your assessment </w:t>
      </w:r>
      <w:r w:rsidR="0061757C">
        <w:rPr>
          <w:b/>
          <w:sz w:val="40"/>
          <w:szCs w:val="40"/>
        </w:rPr>
        <w:t>later.</w:t>
      </w:r>
    </w:p>
    <w:p w:rsidR="001C6D1A" w:rsidRDefault="001C6D1A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DE5963" w:rsidRPr="00A720F9" w:rsidRDefault="00A720F9" w:rsidP="001C6D1A">
      <w:pPr>
        <w:rPr>
          <w:b/>
          <w:sz w:val="32"/>
          <w:szCs w:val="32"/>
        </w:rPr>
      </w:pPr>
      <w:r w:rsidRPr="00A720F9">
        <w:rPr>
          <w:b/>
          <w:sz w:val="32"/>
          <w:szCs w:val="32"/>
        </w:rPr>
        <w:lastRenderedPageBreak/>
        <w:t>Section 1A – Identify and describe purpose of PC components:</w:t>
      </w:r>
    </w:p>
    <w:p w:rsidR="00A14DB4" w:rsidRDefault="00D82E0C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Label</w:t>
      </w:r>
      <w:r w:rsidR="00A14DB4">
        <w:rPr>
          <w:sz w:val="24"/>
          <w:szCs w:val="24"/>
        </w:rPr>
        <w:t xml:space="preserve"> as many </w:t>
      </w:r>
      <w:r>
        <w:rPr>
          <w:sz w:val="24"/>
          <w:szCs w:val="24"/>
        </w:rPr>
        <w:t xml:space="preserve">PC </w:t>
      </w:r>
      <w:r w:rsidR="00A14DB4">
        <w:rPr>
          <w:sz w:val="24"/>
          <w:szCs w:val="24"/>
        </w:rPr>
        <w:t>parts as you can.  The list of terms have been included:</w:t>
      </w:r>
    </w:p>
    <w:p w:rsidR="00A14DB4" w:rsidRPr="00A14DB4" w:rsidRDefault="00A14DB4" w:rsidP="00A14DB4">
      <w:pPr>
        <w:ind w:left="360"/>
        <w:jc w:val="center"/>
        <w:rPr>
          <w:i/>
          <w:sz w:val="24"/>
          <w:szCs w:val="24"/>
        </w:rPr>
      </w:pPr>
      <w:r w:rsidRPr="00A14DB4">
        <w:rPr>
          <w:i/>
          <w:sz w:val="24"/>
          <w:szCs w:val="24"/>
        </w:rPr>
        <w:t>Modem; Monitor; Mouse; Speakers; Keyboard; CDROM; CD Drive; Printer; Floppy Disk; Floppy Disk Drive; Memory;</w:t>
      </w:r>
    </w:p>
    <w:p w:rsidR="00A14DB4" w:rsidRPr="00A14DB4" w:rsidRDefault="00A14DB4" w:rsidP="00A14DB4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n-NZ"/>
        </w:rPr>
        <w:drawing>
          <wp:inline distT="0" distB="0" distL="0" distR="0">
            <wp:extent cx="4132978" cy="2707574"/>
            <wp:effectExtent l="19050" t="0" r="872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663" cy="271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B4" w:rsidRDefault="007E1AF0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Finish this sentence:</w:t>
      </w:r>
      <w:r w:rsidR="00A14DB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“H</w:t>
      </w:r>
      <w:r w:rsidR="00A14DB4" w:rsidRPr="007E1AF0">
        <w:rPr>
          <w:b/>
          <w:sz w:val="24"/>
          <w:szCs w:val="24"/>
        </w:rPr>
        <w:t>ardware</w:t>
      </w:r>
      <w:r>
        <w:rPr>
          <w:sz w:val="24"/>
          <w:szCs w:val="24"/>
        </w:rPr>
        <w:t xml:space="preserve"> is…</w:t>
      </w:r>
      <w:r w:rsidR="00A14DB4">
        <w:rPr>
          <w:sz w:val="24"/>
          <w:szCs w:val="24"/>
        </w:rPr>
        <w:t xml:space="preserve"> </w:t>
      </w:r>
    </w:p>
    <w:p w:rsidR="00BC33FC" w:rsidRDefault="00BC33FC" w:rsidP="00BC33FC">
      <w:pPr>
        <w:pStyle w:val="ListParagraph"/>
        <w:rPr>
          <w:sz w:val="24"/>
          <w:szCs w:val="24"/>
        </w:rPr>
      </w:pPr>
    </w:p>
    <w:p w:rsidR="007D71CA" w:rsidRDefault="007D71CA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Read the website and fill in the blanks for each PC component:</w:t>
      </w:r>
    </w:p>
    <w:p w:rsidR="002531D3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9" w:history="1">
        <w:r w:rsidR="002531D3" w:rsidRPr="00F95C9D">
          <w:rPr>
            <w:rStyle w:val="Hyperlink"/>
            <w:sz w:val="24"/>
            <w:szCs w:val="24"/>
          </w:rPr>
          <w:t>http://narindri.blogspot.co.nz/2009/05/understanding-computer-case.html</w:t>
        </w:r>
      </w:hyperlink>
    </w:p>
    <w:p w:rsidR="0061757C" w:rsidRDefault="0061757C" w:rsidP="002531D3">
      <w:pPr>
        <w:pStyle w:val="ListParagraph"/>
        <w:ind w:left="1080"/>
        <w:rPr>
          <w:sz w:val="24"/>
          <w:szCs w:val="24"/>
        </w:rPr>
      </w:pP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True or false, the larger the </w:t>
      </w:r>
      <w:r w:rsidRPr="002531D3">
        <w:rPr>
          <w:b/>
          <w:sz w:val="24"/>
          <w:szCs w:val="24"/>
        </w:rPr>
        <w:t>case</w:t>
      </w:r>
      <w:r>
        <w:rPr>
          <w:sz w:val="24"/>
          <w:szCs w:val="24"/>
        </w:rPr>
        <w:t>, the better the air flow?</w:t>
      </w:r>
      <w:proofErr w:type="gramEnd"/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Complete this table using the information from this website:</w:t>
      </w:r>
    </w:p>
    <w:tbl>
      <w:tblPr>
        <w:tblStyle w:val="TableGrid"/>
        <w:tblW w:w="9596" w:type="dxa"/>
        <w:tblLook w:val="04A0"/>
      </w:tblPr>
      <w:tblGrid>
        <w:gridCol w:w="2518"/>
        <w:gridCol w:w="7078"/>
      </w:tblGrid>
      <w:tr w:rsidR="002531D3" w:rsidRPr="002531D3" w:rsidTr="00112464">
        <w:trPr>
          <w:trHeight w:val="302"/>
        </w:trPr>
        <w:tc>
          <w:tcPr>
            <w:tcW w:w="2518" w:type="dxa"/>
          </w:tcPr>
          <w:p w:rsidR="002531D3" w:rsidRPr="002531D3" w:rsidRDefault="002531D3" w:rsidP="00112464">
            <w:pPr>
              <w:jc w:val="center"/>
              <w:rPr>
                <w:b/>
                <w:sz w:val="24"/>
                <w:szCs w:val="24"/>
              </w:rPr>
            </w:pPr>
            <w:r w:rsidRPr="002531D3">
              <w:rPr>
                <w:b/>
                <w:sz w:val="24"/>
                <w:szCs w:val="24"/>
              </w:rPr>
              <w:t>Type of Case:</w:t>
            </w:r>
          </w:p>
        </w:tc>
        <w:tc>
          <w:tcPr>
            <w:tcW w:w="7078" w:type="dxa"/>
          </w:tcPr>
          <w:p w:rsidR="002531D3" w:rsidRPr="002531D3" w:rsidRDefault="002531D3" w:rsidP="001124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 used by…</w:t>
            </w:r>
          </w:p>
        </w:tc>
      </w:tr>
      <w:tr w:rsidR="002531D3" w:rsidTr="00112464">
        <w:trPr>
          <w:trHeight w:val="321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tower</w:t>
            </w:r>
          </w:p>
        </w:tc>
        <w:tc>
          <w:tcPr>
            <w:tcW w:w="707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</w:p>
        </w:tc>
      </w:tr>
      <w:tr w:rsidR="002531D3" w:rsidTr="00112464">
        <w:trPr>
          <w:trHeight w:val="302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 size tower</w:t>
            </w:r>
          </w:p>
        </w:tc>
        <w:tc>
          <w:tcPr>
            <w:tcW w:w="707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</w:p>
        </w:tc>
      </w:tr>
      <w:tr w:rsidR="002531D3" w:rsidTr="00112464">
        <w:trPr>
          <w:trHeight w:val="302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Full size tower</w:t>
            </w:r>
          </w:p>
        </w:tc>
        <w:tc>
          <w:tcPr>
            <w:tcW w:w="707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</w:p>
        </w:tc>
      </w:tr>
      <w:tr w:rsidR="002531D3" w:rsidTr="00112464">
        <w:trPr>
          <w:trHeight w:val="321"/>
        </w:trPr>
        <w:tc>
          <w:tcPr>
            <w:tcW w:w="251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Slimline</w:t>
            </w:r>
            <w:proofErr w:type="spellEnd"/>
            <w:r>
              <w:rPr>
                <w:sz w:val="24"/>
                <w:szCs w:val="24"/>
              </w:rPr>
              <w:t xml:space="preserve"> desktop</w:t>
            </w:r>
          </w:p>
        </w:tc>
        <w:tc>
          <w:tcPr>
            <w:tcW w:w="7078" w:type="dxa"/>
          </w:tcPr>
          <w:p w:rsidR="002531D3" w:rsidRDefault="002531D3" w:rsidP="00112464">
            <w:pPr>
              <w:rPr>
                <w:sz w:val="24"/>
                <w:szCs w:val="24"/>
              </w:rPr>
            </w:pPr>
          </w:p>
        </w:tc>
      </w:tr>
    </w:tbl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p w:rsidR="00F82FD6" w:rsidRPr="009A191C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0" w:history="1">
        <w:r w:rsidR="00F82FD6" w:rsidRPr="009A191C">
          <w:rPr>
            <w:rStyle w:val="Hyperlink"/>
            <w:sz w:val="24"/>
            <w:szCs w:val="24"/>
          </w:rPr>
          <w:t>http://pcsupport.about.com/od/componentprofiles/p/p_ps.htm</w:t>
        </w:r>
      </w:hyperlink>
      <w:r w:rsidR="00F82FD6" w:rsidRPr="009A191C">
        <w:rPr>
          <w:sz w:val="24"/>
          <w:szCs w:val="24"/>
        </w:rPr>
        <w:t xml:space="preserve"> - Finish this sentence: “The </w:t>
      </w:r>
      <w:r w:rsidR="00F82FD6" w:rsidRPr="009A191C">
        <w:rPr>
          <w:b/>
          <w:sz w:val="24"/>
          <w:szCs w:val="24"/>
        </w:rPr>
        <w:t>power supply</w:t>
      </w:r>
      <w:r w:rsidR="00F82FD6" w:rsidRPr="009A191C">
        <w:rPr>
          <w:sz w:val="24"/>
          <w:szCs w:val="24"/>
        </w:rPr>
        <w:t xml:space="preserve"> unit’s job is to…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Compatible means “able to work together”.  What 2 things must a PSU be compatible with?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List 4 things the PSU can give power to: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True or </w:t>
      </w:r>
      <w:proofErr w:type="gramStart"/>
      <w:r>
        <w:rPr>
          <w:sz w:val="24"/>
          <w:szCs w:val="24"/>
        </w:rPr>
        <w:t>False</w:t>
      </w:r>
      <w:proofErr w:type="gramEnd"/>
      <w:r>
        <w:rPr>
          <w:sz w:val="24"/>
          <w:szCs w:val="24"/>
        </w:rPr>
        <w:t>, you should fix your own power supply?</w:t>
      </w:r>
    </w:p>
    <w:p w:rsid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8E720D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1" w:history="1">
        <w:r w:rsidR="008E720D" w:rsidRPr="00F95C9D">
          <w:rPr>
            <w:rStyle w:val="Hyperlink"/>
            <w:sz w:val="24"/>
            <w:szCs w:val="24"/>
          </w:rPr>
          <w:t>http://computer.howstuffworks.com/motherboard.htm</w:t>
        </w:r>
      </w:hyperlink>
      <w:r w:rsidR="008E720D">
        <w:rPr>
          <w:sz w:val="24"/>
          <w:szCs w:val="24"/>
        </w:rPr>
        <w:t xml:space="preserve"> - “A </w:t>
      </w:r>
      <w:r w:rsidR="008E720D" w:rsidRPr="008E720D">
        <w:rPr>
          <w:b/>
          <w:sz w:val="24"/>
          <w:szCs w:val="24"/>
        </w:rPr>
        <w:t>motherboard</w:t>
      </w:r>
      <w:r w:rsidR="008E720D">
        <w:rPr>
          <w:sz w:val="24"/>
          <w:szCs w:val="24"/>
        </w:rPr>
        <w:t xml:space="preserve"> allows....</w:t>
      </w:r>
    </w:p>
    <w:p w:rsidR="007D71CA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2" w:history="1">
        <w:r w:rsidR="008E720D" w:rsidRPr="008E720D">
          <w:rPr>
            <w:rStyle w:val="Hyperlink"/>
            <w:sz w:val="24"/>
            <w:szCs w:val="24"/>
          </w:rPr>
          <w:t>http://www.wisegeek.com/what-is-a-cpu.htm</w:t>
        </w:r>
      </w:hyperlink>
      <w:r w:rsidR="008E720D" w:rsidRPr="008E720D">
        <w:rPr>
          <w:sz w:val="24"/>
          <w:szCs w:val="24"/>
        </w:rPr>
        <w:t xml:space="preserve"> - Circle what body </w:t>
      </w:r>
      <w:r w:rsidR="008E720D">
        <w:rPr>
          <w:sz w:val="24"/>
          <w:szCs w:val="24"/>
        </w:rPr>
        <w:t xml:space="preserve">part the </w:t>
      </w:r>
      <w:r w:rsidR="008E720D" w:rsidRPr="00F90F9E">
        <w:rPr>
          <w:b/>
          <w:sz w:val="24"/>
          <w:szCs w:val="24"/>
        </w:rPr>
        <w:t>CPU</w:t>
      </w:r>
      <w:r w:rsidR="008E720D">
        <w:rPr>
          <w:sz w:val="24"/>
          <w:szCs w:val="24"/>
        </w:rPr>
        <w:t xml:space="preserve"> can be likened to:</w:t>
      </w:r>
    </w:p>
    <w:p w:rsidR="008E720D" w:rsidRPr="008E720D" w:rsidRDefault="008E720D" w:rsidP="008E720D">
      <w:pPr>
        <w:jc w:val="center"/>
        <w:rPr>
          <w:sz w:val="24"/>
          <w:szCs w:val="24"/>
        </w:rPr>
      </w:pPr>
      <w:r>
        <w:rPr>
          <w:sz w:val="24"/>
          <w:szCs w:val="24"/>
        </w:rPr>
        <w:t>Heart       /      Brains      /      Muscles</w:t>
      </w:r>
    </w:p>
    <w:p w:rsidR="008E720D" w:rsidRDefault="008E720D" w:rsidP="008E720D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Finish the sentence: “It is also known as…</w:t>
      </w:r>
    </w:p>
    <w:p w:rsidR="002531D3" w:rsidRDefault="002531D3" w:rsidP="008E720D">
      <w:pPr>
        <w:pStyle w:val="ListParagraph"/>
        <w:ind w:left="1080"/>
        <w:rPr>
          <w:sz w:val="24"/>
          <w:szCs w:val="24"/>
        </w:rPr>
      </w:pPr>
    </w:p>
    <w:p w:rsidR="00F90F9E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3" w:history="1">
        <w:r w:rsidR="00F90F9E" w:rsidRPr="00F95C9D">
          <w:rPr>
            <w:rStyle w:val="Hyperlink"/>
            <w:sz w:val="24"/>
            <w:szCs w:val="24"/>
          </w:rPr>
          <w:t>http://searchmobilecomputing.techtarget.com/definition/RAM</w:t>
        </w:r>
      </w:hyperlink>
      <w:r w:rsidR="00F90F9E">
        <w:rPr>
          <w:sz w:val="24"/>
          <w:szCs w:val="24"/>
        </w:rPr>
        <w:t xml:space="preserve"> - </w:t>
      </w:r>
      <w:r w:rsidR="006B18C4">
        <w:rPr>
          <w:sz w:val="24"/>
          <w:szCs w:val="24"/>
        </w:rPr>
        <w:t>Finish this sentence: “</w:t>
      </w:r>
      <w:r w:rsidR="006B18C4" w:rsidRPr="005429D4">
        <w:rPr>
          <w:b/>
          <w:sz w:val="24"/>
          <w:szCs w:val="24"/>
        </w:rPr>
        <w:t>RAM</w:t>
      </w:r>
      <w:r w:rsidR="006B18C4">
        <w:rPr>
          <w:sz w:val="24"/>
          <w:szCs w:val="24"/>
        </w:rPr>
        <w:t xml:space="preserve"> is the place in the computer where…</w:t>
      </w: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 – Data is lost when you turn off the computer?</w:t>
      </w: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List 3 types of storage that RAM is faster than?</w:t>
      </w:r>
      <w:proofErr w:type="gramEnd"/>
    </w:p>
    <w:p w:rsidR="005429D4" w:rsidRDefault="005429D4" w:rsidP="006B18C4">
      <w:pPr>
        <w:pStyle w:val="ListParagraph"/>
        <w:ind w:left="1080"/>
        <w:rPr>
          <w:sz w:val="24"/>
          <w:szCs w:val="24"/>
        </w:rPr>
      </w:pPr>
    </w:p>
    <w:p w:rsidR="005429D4" w:rsidRDefault="005429D4" w:rsidP="006B18C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 – RAM is long term memory?</w:t>
      </w:r>
    </w:p>
    <w:p w:rsidR="006B18C4" w:rsidRDefault="006B18C4" w:rsidP="006B18C4">
      <w:pPr>
        <w:pStyle w:val="ListParagraph"/>
        <w:ind w:left="1080"/>
        <w:rPr>
          <w:sz w:val="24"/>
          <w:szCs w:val="24"/>
        </w:rPr>
      </w:pPr>
    </w:p>
    <w:p w:rsidR="005429D4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4" w:history="1">
        <w:r w:rsidR="005429D4" w:rsidRPr="00F95C9D">
          <w:rPr>
            <w:rStyle w:val="Hyperlink"/>
            <w:sz w:val="24"/>
            <w:szCs w:val="24"/>
          </w:rPr>
          <w:t>http://www.homeandlearn.co.uk/bc/bcs1p4.html</w:t>
        </w:r>
      </w:hyperlink>
      <w:r w:rsidR="005429D4">
        <w:rPr>
          <w:sz w:val="24"/>
          <w:szCs w:val="24"/>
        </w:rPr>
        <w:t xml:space="preserve"> - List 3 examples of what is stored on a </w:t>
      </w:r>
      <w:r w:rsidR="005429D4" w:rsidRPr="00E234DB">
        <w:rPr>
          <w:b/>
          <w:sz w:val="24"/>
          <w:szCs w:val="24"/>
        </w:rPr>
        <w:t>hard drive</w:t>
      </w:r>
      <w:r w:rsidR="005429D4">
        <w:rPr>
          <w:sz w:val="24"/>
          <w:szCs w:val="24"/>
        </w:rPr>
        <w:t>?</w:t>
      </w: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5429D4" w:rsidRPr="005429D4" w:rsidRDefault="00E234DB" w:rsidP="005429D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Draw what the inside of a hard drive looks like based on this description: </w:t>
      </w:r>
      <w:r w:rsidRPr="00E234DB">
        <w:rPr>
          <w:i/>
          <w:sz w:val="24"/>
          <w:szCs w:val="24"/>
        </w:rPr>
        <w:t>“a few circular disks stacked one on top of the other.  A little arm moves over the disks and writes to these circular platters.”</w:t>
      </w:r>
    </w:p>
    <w:p w:rsidR="005429D4" w:rsidRDefault="005429D4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Circle the letter a hard drive is sometimes called:       A    /   B   /   C</w:t>
      </w:r>
    </w:p>
    <w:p w:rsidR="00E234DB" w:rsidRDefault="00E234DB" w:rsidP="005429D4">
      <w:pPr>
        <w:pStyle w:val="ListParagraph"/>
        <w:ind w:left="1080"/>
        <w:rPr>
          <w:sz w:val="24"/>
          <w:szCs w:val="24"/>
        </w:rPr>
      </w:pPr>
    </w:p>
    <w:p w:rsidR="0042771A" w:rsidRDefault="0042771A" w:rsidP="005429D4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List 3 other types of drives inside a computer:</w:t>
      </w:r>
    </w:p>
    <w:p w:rsidR="0042771A" w:rsidRDefault="0042771A" w:rsidP="005429D4">
      <w:pPr>
        <w:pStyle w:val="ListParagraph"/>
        <w:ind w:left="1080"/>
        <w:rPr>
          <w:sz w:val="24"/>
          <w:szCs w:val="24"/>
        </w:rPr>
      </w:pPr>
    </w:p>
    <w:p w:rsidR="0042771A" w:rsidRDefault="0042771A" w:rsidP="005429D4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4350D0" w:rsidP="0020773B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5" w:history="1">
        <w:r w:rsidR="0020773B" w:rsidRPr="0020773B">
          <w:rPr>
            <w:rStyle w:val="Hyperlink"/>
            <w:sz w:val="24"/>
            <w:szCs w:val="24"/>
          </w:rPr>
          <w:t>http://wiki.answers.com/Q/What_is_a_DVD_drive_used_for_on_a_computer</w:t>
        </w:r>
      </w:hyperlink>
      <w:r w:rsidR="0020773B" w:rsidRPr="0020773B">
        <w:rPr>
          <w:sz w:val="24"/>
          <w:szCs w:val="24"/>
        </w:rPr>
        <w:t xml:space="preserve"> - </w:t>
      </w: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List what you can view on a DVD drive:</w:t>
      </w: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True or false, you can write DVDs with a DVD-ROM?</w:t>
      </w:r>
    </w:p>
    <w:p w:rsidR="0020773B" w:rsidRP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20773B" w:rsidRDefault="0020773B" w:rsidP="0020773B">
      <w:pPr>
        <w:pStyle w:val="ListParagraph"/>
        <w:ind w:left="1080"/>
        <w:rPr>
          <w:sz w:val="24"/>
          <w:szCs w:val="24"/>
        </w:rPr>
      </w:pPr>
    </w:p>
    <w:p w:rsidR="007D71CA" w:rsidRDefault="004350D0" w:rsidP="002531D3">
      <w:pPr>
        <w:pStyle w:val="ListParagraph"/>
        <w:numPr>
          <w:ilvl w:val="0"/>
          <w:numId w:val="14"/>
        </w:numPr>
        <w:rPr>
          <w:sz w:val="24"/>
          <w:szCs w:val="24"/>
        </w:rPr>
      </w:pPr>
      <w:hyperlink r:id="rId16" w:history="1">
        <w:r w:rsidR="0042771A" w:rsidRPr="00F95C9D">
          <w:rPr>
            <w:rStyle w:val="Hyperlink"/>
            <w:sz w:val="24"/>
            <w:szCs w:val="24"/>
          </w:rPr>
          <w:t>http://www.mediacollege.com/computer/hardware/video-card.html</w:t>
        </w:r>
      </w:hyperlink>
      <w:r w:rsidR="0042771A">
        <w:rPr>
          <w:sz w:val="24"/>
          <w:szCs w:val="24"/>
        </w:rPr>
        <w:t xml:space="preserve"> - Finish this sentence: “A </w:t>
      </w:r>
      <w:r w:rsidR="0042771A" w:rsidRPr="008946DC">
        <w:rPr>
          <w:b/>
          <w:sz w:val="24"/>
          <w:szCs w:val="24"/>
        </w:rPr>
        <w:t>video card</w:t>
      </w:r>
      <w:r w:rsidR="008946DC">
        <w:rPr>
          <w:b/>
          <w:sz w:val="24"/>
          <w:szCs w:val="24"/>
        </w:rPr>
        <w:t>’</w:t>
      </w:r>
      <w:r w:rsidR="0042771A" w:rsidRPr="008946DC">
        <w:rPr>
          <w:b/>
          <w:sz w:val="24"/>
          <w:szCs w:val="24"/>
        </w:rPr>
        <w:t>s</w:t>
      </w:r>
      <w:r w:rsidR="0042771A">
        <w:rPr>
          <w:sz w:val="24"/>
          <w:szCs w:val="24"/>
        </w:rPr>
        <w:t xml:space="preserve"> function is to…</w:t>
      </w: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True or </w:t>
      </w:r>
      <w:proofErr w:type="gramStart"/>
      <w:r>
        <w:rPr>
          <w:sz w:val="24"/>
          <w:szCs w:val="24"/>
        </w:rPr>
        <w:t>False</w:t>
      </w:r>
      <w:proofErr w:type="gramEnd"/>
      <w:r>
        <w:rPr>
          <w:sz w:val="24"/>
          <w:szCs w:val="24"/>
        </w:rPr>
        <w:t>, a video card is the computer’s imagination?</w:t>
      </w: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</w:p>
    <w:p w:rsidR="0042771A" w:rsidRDefault="0042771A" w:rsidP="0042771A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What 3 interfaces can a video card use to talk with the computer?</w:t>
      </w:r>
    </w:p>
    <w:p w:rsidR="00A65DC5" w:rsidRDefault="00A65DC5" w:rsidP="0042771A">
      <w:pPr>
        <w:pStyle w:val="ListParagraph"/>
        <w:ind w:left="1080"/>
        <w:rPr>
          <w:sz w:val="24"/>
          <w:szCs w:val="24"/>
        </w:rPr>
      </w:pPr>
    </w:p>
    <w:p w:rsidR="00A65DC5" w:rsidRDefault="00A65DC5" w:rsidP="0042771A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True or </w:t>
      </w:r>
      <w:proofErr w:type="gramStart"/>
      <w:r>
        <w:rPr>
          <w:sz w:val="24"/>
          <w:szCs w:val="24"/>
        </w:rPr>
        <w:t>False</w:t>
      </w:r>
      <w:proofErr w:type="gramEnd"/>
      <w:r>
        <w:rPr>
          <w:sz w:val="24"/>
          <w:szCs w:val="24"/>
        </w:rPr>
        <w:t>, the more RAM a video card has, the slower it performs?</w:t>
      </w:r>
    </w:p>
    <w:p w:rsidR="00A65DC5" w:rsidRDefault="00A65DC5" w:rsidP="0042771A">
      <w:pPr>
        <w:pStyle w:val="ListParagraph"/>
        <w:ind w:left="1080"/>
        <w:rPr>
          <w:sz w:val="24"/>
          <w:szCs w:val="24"/>
        </w:rPr>
      </w:pPr>
    </w:p>
    <w:p w:rsidR="008946DC" w:rsidRDefault="00A65DC5" w:rsidP="00F82FD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Finish this sentence: “The heart of a video card is…</w:t>
      </w:r>
    </w:p>
    <w:p w:rsidR="00F82FD6" w:rsidRPr="00F82FD6" w:rsidRDefault="00F82FD6" w:rsidP="00F82FD6">
      <w:pPr>
        <w:pStyle w:val="ListParagraph"/>
        <w:ind w:left="1080"/>
        <w:rPr>
          <w:sz w:val="24"/>
          <w:szCs w:val="24"/>
        </w:rPr>
      </w:pPr>
    </w:p>
    <w:p w:rsidR="00A720F9" w:rsidRPr="001C4A07" w:rsidRDefault="00DE2E33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Using </w:t>
      </w:r>
      <w:proofErr w:type="spellStart"/>
      <w:r>
        <w:rPr>
          <w:sz w:val="24"/>
          <w:szCs w:val="24"/>
        </w:rPr>
        <w:t>google</w:t>
      </w:r>
      <w:proofErr w:type="spellEnd"/>
      <w:r>
        <w:rPr>
          <w:sz w:val="24"/>
          <w:szCs w:val="24"/>
        </w:rPr>
        <w:t xml:space="preserve"> </w:t>
      </w:r>
      <w:r w:rsidR="00300073">
        <w:rPr>
          <w:sz w:val="24"/>
          <w:szCs w:val="24"/>
        </w:rPr>
        <w:t xml:space="preserve">find an image for each of these </w:t>
      </w:r>
      <w:r w:rsidRPr="00DE2E33">
        <w:rPr>
          <w:b/>
          <w:sz w:val="24"/>
          <w:szCs w:val="24"/>
        </w:rPr>
        <w:t>internal</w:t>
      </w:r>
      <w:r>
        <w:rPr>
          <w:sz w:val="24"/>
          <w:szCs w:val="24"/>
        </w:rPr>
        <w:t xml:space="preserve"> </w:t>
      </w:r>
      <w:r w:rsidRPr="00300073">
        <w:rPr>
          <w:b/>
          <w:sz w:val="24"/>
          <w:szCs w:val="24"/>
        </w:rPr>
        <w:t>PC component</w:t>
      </w:r>
      <w:r w:rsidR="00300073" w:rsidRPr="00300073">
        <w:rPr>
          <w:b/>
          <w:sz w:val="24"/>
          <w:szCs w:val="24"/>
        </w:rPr>
        <w:t>s</w:t>
      </w:r>
      <w:r w:rsidR="00300073">
        <w:rPr>
          <w:sz w:val="24"/>
          <w:szCs w:val="24"/>
        </w:rPr>
        <w:t xml:space="preserve">.  For the components that are bold, write two different </w:t>
      </w:r>
      <w:r w:rsidR="00300073" w:rsidRPr="00300073">
        <w:rPr>
          <w:b/>
          <w:sz w:val="24"/>
          <w:szCs w:val="24"/>
        </w:rPr>
        <w:t>“models”</w:t>
      </w:r>
      <w:r w:rsidR="00300073">
        <w:rPr>
          <w:b/>
          <w:sz w:val="24"/>
          <w:szCs w:val="24"/>
        </w:rPr>
        <w:t xml:space="preserve">.  </w:t>
      </w:r>
      <w:r w:rsidR="00300073">
        <w:rPr>
          <w:sz w:val="24"/>
          <w:szCs w:val="24"/>
        </w:rPr>
        <w:t>One has been done for you</w:t>
      </w:r>
      <w:r w:rsidRPr="00300073">
        <w:rPr>
          <w:b/>
          <w:sz w:val="24"/>
          <w:szCs w:val="24"/>
        </w:rPr>
        <w:t>:</w:t>
      </w:r>
    </w:p>
    <w:tbl>
      <w:tblPr>
        <w:tblStyle w:val="TableGrid"/>
        <w:tblW w:w="9104" w:type="dxa"/>
        <w:tblInd w:w="360" w:type="dxa"/>
        <w:tblLook w:val="04A0"/>
      </w:tblPr>
      <w:tblGrid>
        <w:gridCol w:w="2308"/>
        <w:gridCol w:w="6796"/>
      </w:tblGrid>
      <w:tr w:rsidR="001C4A07" w:rsidRPr="00DE2E33" w:rsidTr="00721E55">
        <w:trPr>
          <w:trHeight w:val="299"/>
        </w:trPr>
        <w:tc>
          <w:tcPr>
            <w:tcW w:w="2308" w:type="dxa"/>
            <w:shd w:val="clear" w:color="auto" w:fill="D9D9D9" w:themeFill="background1" w:themeFillShade="D9"/>
          </w:tcPr>
          <w:p w:rsidR="001C4A07" w:rsidRPr="00DE2E33" w:rsidRDefault="001C4A07" w:rsidP="00721E55">
            <w:pPr>
              <w:jc w:val="center"/>
              <w:rPr>
                <w:b/>
                <w:sz w:val="24"/>
                <w:szCs w:val="24"/>
              </w:rPr>
            </w:pPr>
            <w:r w:rsidRPr="00DE2E33">
              <w:rPr>
                <w:b/>
                <w:sz w:val="24"/>
                <w:szCs w:val="24"/>
              </w:rPr>
              <w:t>Component</w:t>
            </w:r>
          </w:p>
        </w:tc>
        <w:tc>
          <w:tcPr>
            <w:tcW w:w="6796" w:type="dxa"/>
            <w:shd w:val="clear" w:color="auto" w:fill="D9D9D9" w:themeFill="background1" w:themeFillShade="D9"/>
          </w:tcPr>
          <w:p w:rsidR="001C4A07" w:rsidRPr="00DE2E33" w:rsidRDefault="001C4A07" w:rsidP="00721E55">
            <w:pPr>
              <w:jc w:val="center"/>
              <w:rPr>
                <w:b/>
                <w:sz w:val="24"/>
                <w:szCs w:val="24"/>
              </w:rPr>
            </w:pPr>
            <w:r w:rsidRPr="00DE2E33">
              <w:rPr>
                <w:b/>
                <w:sz w:val="24"/>
                <w:szCs w:val="24"/>
              </w:rPr>
              <w:t xml:space="preserve">Image </w:t>
            </w:r>
            <w:r>
              <w:rPr>
                <w:b/>
                <w:sz w:val="24"/>
                <w:szCs w:val="24"/>
              </w:rPr>
              <w:t>and/or Example</w:t>
            </w:r>
          </w:p>
        </w:tc>
      </w:tr>
      <w:tr w:rsidR="001C4A07" w:rsidTr="00721E55">
        <w:trPr>
          <w:trHeight w:val="318"/>
        </w:trPr>
        <w:tc>
          <w:tcPr>
            <w:tcW w:w="2308" w:type="dxa"/>
          </w:tcPr>
          <w:p w:rsidR="001C4A07" w:rsidRDefault="001C4A07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1C4A07" w:rsidTr="00721E55">
        <w:trPr>
          <w:trHeight w:val="299"/>
        </w:trPr>
        <w:tc>
          <w:tcPr>
            <w:tcW w:w="2308" w:type="dxa"/>
          </w:tcPr>
          <w:p w:rsidR="001C4A07" w:rsidRDefault="001C4A07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Power supply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1C4A07" w:rsidTr="00721E55">
        <w:trPr>
          <w:trHeight w:val="318"/>
        </w:trPr>
        <w:tc>
          <w:tcPr>
            <w:tcW w:w="2308" w:type="dxa"/>
          </w:tcPr>
          <w:p w:rsidR="001C4A07" w:rsidRPr="00300073" w:rsidRDefault="001C4A07" w:rsidP="00721E55">
            <w:pPr>
              <w:rPr>
                <w:b/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>Motherboard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1C4A07" w:rsidTr="00721E55">
        <w:trPr>
          <w:trHeight w:val="299"/>
        </w:trPr>
        <w:tc>
          <w:tcPr>
            <w:tcW w:w="2308" w:type="dxa"/>
          </w:tcPr>
          <w:p w:rsidR="001C4A07" w:rsidRDefault="001C4A07" w:rsidP="00721E55">
            <w:pPr>
              <w:rPr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 xml:space="preserve">CPU </w:t>
            </w:r>
            <w:r w:rsidRPr="00DE2E33">
              <w:rPr>
                <w:i/>
                <w:sz w:val="24"/>
                <w:szCs w:val="24"/>
              </w:rPr>
              <w:t>(Processor)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1C4A07" w:rsidTr="00721E55">
        <w:trPr>
          <w:trHeight w:val="299"/>
        </w:trPr>
        <w:tc>
          <w:tcPr>
            <w:tcW w:w="2308" w:type="dxa"/>
          </w:tcPr>
          <w:p w:rsidR="001C4A07" w:rsidRDefault="001C4A07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Memory </w:t>
            </w:r>
            <w:r w:rsidRPr="00DE2E33">
              <w:rPr>
                <w:i/>
                <w:sz w:val="24"/>
                <w:szCs w:val="24"/>
              </w:rPr>
              <w:t>(RAM)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1C4A07" w:rsidTr="00721E55">
        <w:trPr>
          <w:trHeight w:val="299"/>
        </w:trPr>
        <w:tc>
          <w:tcPr>
            <w:tcW w:w="2308" w:type="dxa"/>
          </w:tcPr>
          <w:p w:rsidR="001C4A07" w:rsidRDefault="001C4A07" w:rsidP="00721E55">
            <w:pPr>
              <w:rPr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>Video card</w:t>
            </w:r>
            <w:r>
              <w:rPr>
                <w:sz w:val="24"/>
                <w:szCs w:val="24"/>
              </w:rPr>
              <w:t xml:space="preserve"> </w:t>
            </w:r>
            <w:r w:rsidRPr="00DE2E33">
              <w:rPr>
                <w:i/>
                <w:sz w:val="24"/>
                <w:szCs w:val="24"/>
              </w:rPr>
              <w:t>(Display)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AMD </w:t>
            </w:r>
            <w:proofErr w:type="spellStart"/>
            <w:r>
              <w:rPr>
                <w:sz w:val="24"/>
                <w:szCs w:val="24"/>
              </w:rPr>
              <w:t>Radeon</w:t>
            </w:r>
            <w:proofErr w:type="spellEnd"/>
            <w:r>
              <w:rPr>
                <w:sz w:val="24"/>
                <w:szCs w:val="24"/>
              </w:rPr>
              <w:t xml:space="preserve"> and </w:t>
            </w:r>
            <w:proofErr w:type="spellStart"/>
            <w:r>
              <w:rPr>
                <w:sz w:val="24"/>
                <w:szCs w:val="24"/>
              </w:rPr>
              <w:t>Nvidia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GeForce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color w:val="1111CC"/>
                <w:lang w:eastAsia="en-NZ"/>
              </w:rPr>
              <w:drawing>
                <wp:inline distT="0" distB="0" distL="0" distR="0">
                  <wp:extent cx="1104265" cy="1104265"/>
                  <wp:effectExtent l="19050" t="0" r="635" b="0"/>
                  <wp:docPr id="1" name="Picture 5" descr="http://t0.gstatic.com/images?q=tbn:ANd9GcTjirDZMUp2s9Ye6yFXjNS3mtiuuKLd2ZUUc7kB9IByWY47kw9qMDIUzQ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0.gstatic.com/images?q=tbn:ANd9GcTjirDZMUp2s9Ye6yFXjNS3mtiuuKLd2ZUUc7kB9IByWY47kw9qMDIUzQ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4A07" w:rsidTr="00721E55">
        <w:trPr>
          <w:trHeight w:val="299"/>
        </w:trPr>
        <w:tc>
          <w:tcPr>
            <w:tcW w:w="2308" w:type="dxa"/>
          </w:tcPr>
          <w:p w:rsidR="001C4A07" w:rsidRPr="00300073" w:rsidRDefault="001C4A07" w:rsidP="00721E55">
            <w:pPr>
              <w:rPr>
                <w:b/>
                <w:sz w:val="24"/>
                <w:szCs w:val="24"/>
              </w:rPr>
            </w:pPr>
            <w:r w:rsidRPr="00300073">
              <w:rPr>
                <w:b/>
                <w:sz w:val="24"/>
                <w:szCs w:val="24"/>
              </w:rPr>
              <w:t>Hard drive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1C4A07" w:rsidTr="00721E55">
        <w:trPr>
          <w:trHeight w:val="318"/>
        </w:trPr>
        <w:tc>
          <w:tcPr>
            <w:tcW w:w="2308" w:type="dxa"/>
          </w:tcPr>
          <w:p w:rsidR="001C4A07" w:rsidRDefault="001C4A07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DVD drive</w:t>
            </w:r>
          </w:p>
        </w:tc>
        <w:tc>
          <w:tcPr>
            <w:tcW w:w="6796" w:type="dxa"/>
          </w:tcPr>
          <w:p w:rsidR="001C4A07" w:rsidRDefault="001C4A07" w:rsidP="00721E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1C4A07" w:rsidRPr="001C4A07" w:rsidRDefault="001C4A07" w:rsidP="001C4A07">
      <w:pPr>
        <w:rPr>
          <w:sz w:val="24"/>
          <w:szCs w:val="24"/>
        </w:rPr>
      </w:pPr>
    </w:p>
    <w:p w:rsidR="001C4A07" w:rsidRPr="001C4A07" w:rsidRDefault="001C4A07" w:rsidP="001C4A0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In pairs, build a computer  with the following part – </w:t>
      </w:r>
      <w:r>
        <w:rPr>
          <w:b/>
          <w:i/>
          <w:sz w:val="24"/>
          <w:szCs w:val="24"/>
        </w:rPr>
        <w:t xml:space="preserve">Casing; Motherboard; CPU; Fan; RAM; Hard drive; DVD ROM; Power supply; </w:t>
      </w:r>
    </w:p>
    <w:p w:rsidR="001C4A07" w:rsidRPr="001C4A07" w:rsidRDefault="001C4A07" w:rsidP="001C4A07">
      <w:pPr>
        <w:rPr>
          <w:sz w:val="24"/>
          <w:szCs w:val="24"/>
        </w:rPr>
      </w:pPr>
    </w:p>
    <w:p w:rsidR="00E86176" w:rsidRDefault="00E86176" w:rsidP="008946DC">
      <w:pPr>
        <w:ind w:left="360"/>
        <w:rPr>
          <w:sz w:val="24"/>
          <w:szCs w:val="24"/>
        </w:rPr>
      </w:pPr>
    </w:p>
    <w:p w:rsidR="00E86176" w:rsidRDefault="00E86176">
      <w:pPr>
        <w:rPr>
          <w:sz w:val="24"/>
          <w:szCs w:val="24"/>
        </w:rPr>
      </w:pPr>
      <w:bookmarkStart w:id="0" w:name="_GoBack"/>
      <w:bookmarkEnd w:id="0"/>
    </w:p>
    <w:sectPr w:rsidR="00E86176" w:rsidSect="00997980">
      <w:headerReference w:type="default" r:id="rId19"/>
      <w:foot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383" w:rsidRDefault="007D0383" w:rsidP="00C6603E">
      <w:pPr>
        <w:spacing w:after="0" w:line="240" w:lineRule="auto"/>
      </w:pPr>
      <w:r>
        <w:separator/>
      </w:r>
    </w:p>
  </w:endnote>
  <w:endnote w:type="continuationSeparator" w:id="0">
    <w:p w:rsidR="007D0383" w:rsidRDefault="007D0383" w:rsidP="00C6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Footer"/>
    </w:pPr>
  </w:p>
  <w:p w:rsidR="00C6603E" w:rsidRDefault="00CE02EE">
    <w:r>
      <w:t>AS91081v1</w:t>
    </w:r>
    <w:r>
      <w:tab/>
    </w:r>
    <w:r>
      <w:tab/>
    </w:r>
    <w:r>
      <w:tab/>
    </w:r>
    <w:r>
      <w:tab/>
    </w:r>
    <w:r>
      <w:tab/>
    </w:r>
    <w:r>
      <w:tab/>
    </w:r>
    <w:r w:rsidR="00C6603E">
      <w:t>4 Credits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383" w:rsidRDefault="007D0383" w:rsidP="00C6603E">
      <w:pPr>
        <w:spacing w:after="0" w:line="240" w:lineRule="auto"/>
      </w:pPr>
      <w:r>
        <w:separator/>
      </w:r>
    </w:p>
  </w:footnote>
  <w:footnote w:type="continuationSeparator" w:id="0">
    <w:p w:rsidR="007D0383" w:rsidRDefault="007D0383" w:rsidP="00C6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Header"/>
    </w:pPr>
    <w:r>
      <w:t>Digital Techn</w:t>
    </w:r>
    <w:r w:rsidR="00CE02EE">
      <w:t xml:space="preserve">ologies </w:t>
    </w:r>
    <w:r>
      <w:t>1.51</w:t>
    </w:r>
    <w:r>
      <w:tab/>
      <w:t>Level One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A0B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2682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B4699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3350"/>
    <w:multiLevelType w:val="hybridMultilevel"/>
    <w:tmpl w:val="9716C042"/>
    <w:lvl w:ilvl="0" w:tplc="6748AED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A826635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343057A"/>
    <w:multiLevelType w:val="hybridMultilevel"/>
    <w:tmpl w:val="B1A2265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521C6"/>
    <w:multiLevelType w:val="hybridMultilevel"/>
    <w:tmpl w:val="D46846E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162B"/>
    <w:multiLevelType w:val="hybridMultilevel"/>
    <w:tmpl w:val="5AC6C9F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91638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120D8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671E8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673AE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D266DC"/>
    <w:multiLevelType w:val="hybridMultilevel"/>
    <w:tmpl w:val="50A2E70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061EA"/>
    <w:multiLevelType w:val="hybridMultilevel"/>
    <w:tmpl w:val="6CFA1D2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C5DE7"/>
    <w:multiLevelType w:val="hybridMultilevel"/>
    <w:tmpl w:val="6422EC4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51FF5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03E"/>
    <w:rsid w:val="0004766C"/>
    <w:rsid w:val="0005370C"/>
    <w:rsid w:val="000D2E42"/>
    <w:rsid w:val="0013445C"/>
    <w:rsid w:val="00164C4C"/>
    <w:rsid w:val="0016667A"/>
    <w:rsid w:val="001C4A07"/>
    <w:rsid w:val="001C6D1A"/>
    <w:rsid w:val="00201BA6"/>
    <w:rsid w:val="0020773B"/>
    <w:rsid w:val="002531D3"/>
    <w:rsid w:val="002D4243"/>
    <w:rsid w:val="002F7BE0"/>
    <w:rsid w:val="00300073"/>
    <w:rsid w:val="003517CD"/>
    <w:rsid w:val="0042771A"/>
    <w:rsid w:val="004350D0"/>
    <w:rsid w:val="004E62CB"/>
    <w:rsid w:val="005429D4"/>
    <w:rsid w:val="00586986"/>
    <w:rsid w:val="00586BBD"/>
    <w:rsid w:val="005B45BC"/>
    <w:rsid w:val="00604D74"/>
    <w:rsid w:val="0061757C"/>
    <w:rsid w:val="00657EF9"/>
    <w:rsid w:val="006B18C4"/>
    <w:rsid w:val="0078709D"/>
    <w:rsid w:val="007D0383"/>
    <w:rsid w:val="007D71CA"/>
    <w:rsid w:val="007E1AF0"/>
    <w:rsid w:val="00870B65"/>
    <w:rsid w:val="008946DC"/>
    <w:rsid w:val="008E720D"/>
    <w:rsid w:val="0095165B"/>
    <w:rsid w:val="00997980"/>
    <w:rsid w:val="009A191C"/>
    <w:rsid w:val="00A14DB4"/>
    <w:rsid w:val="00A23ED0"/>
    <w:rsid w:val="00A65DC5"/>
    <w:rsid w:val="00A720F9"/>
    <w:rsid w:val="00A84EA0"/>
    <w:rsid w:val="00B13329"/>
    <w:rsid w:val="00BC33FC"/>
    <w:rsid w:val="00C0491E"/>
    <w:rsid w:val="00C6603E"/>
    <w:rsid w:val="00CE02EE"/>
    <w:rsid w:val="00D05883"/>
    <w:rsid w:val="00D204B1"/>
    <w:rsid w:val="00D82E0C"/>
    <w:rsid w:val="00D85AA4"/>
    <w:rsid w:val="00DE2E33"/>
    <w:rsid w:val="00DE5963"/>
    <w:rsid w:val="00E234DB"/>
    <w:rsid w:val="00E23CB3"/>
    <w:rsid w:val="00E86176"/>
    <w:rsid w:val="00F10249"/>
    <w:rsid w:val="00F62A3A"/>
    <w:rsid w:val="00F82FD6"/>
    <w:rsid w:val="00F9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03E"/>
  </w:style>
  <w:style w:type="paragraph" w:styleId="Footer">
    <w:name w:val="footer"/>
    <w:basedOn w:val="Normal"/>
    <w:link w:val="FooterChar"/>
    <w:uiPriority w:val="99"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03E"/>
  </w:style>
  <w:style w:type="paragraph" w:styleId="BalloonText">
    <w:name w:val="Balloon Text"/>
    <w:basedOn w:val="Normal"/>
    <w:link w:val="BalloonTextChar"/>
    <w:uiPriority w:val="99"/>
    <w:semiHidden/>
    <w:unhideWhenUsed/>
    <w:rsid w:val="00C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0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60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60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2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earchmobilecomputing.techtarget.com/definition/RAM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wisegeek.com/what-is-a-cpu.htm" TargetMode="External"/><Relationship Id="rId17" Type="http://schemas.openxmlformats.org/officeDocument/2006/relationships/hyperlink" Target="http://www.google.co.nz/imgres?imgurl=http://www.tallahassee-computer.com/computer_store/media/catalog/category/Video_Card.jpg&amp;imgrefurl=http://www.tallahassee-computer.com/computer_store/computer-upgrades-1/video-cards.html&amp;usg=__7YXJ7-RZS7zzWD5cu8JUqQyhZ_Q=&amp;h=300&amp;w=300&amp;sz=47&amp;hl=en&amp;start=3&amp;zoom=1&amp;tbnid=28bAcJaC8_R_wM:&amp;tbnh=116&amp;tbnw=116&amp;ei=RQ_XT-GXAcGpiAfP_MicAw&amp;prev=/search?q=video+card&amp;hl=en&amp;gbv=2&amp;tbm=isch&amp;itbs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diacollege.com/computer/hardware/video-card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mputer.howstuffworks.com/motherboard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ki.answers.com/Q/What_is_a_DVD_drive_used_for_on_a_computer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pcsupport.about.com/od/componentprofiles/p/p_ps.ht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narindri.blogspot.co.nz/2009/05/understanding-computer-case.html" TargetMode="External"/><Relationship Id="rId14" Type="http://schemas.openxmlformats.org/officeDocument/2006/relationships/hyperlink" Target="http://www.homeandlearn.co.uk/bc/bcs1p4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5</Pages>
  <Words>609</Words>
  <Characters>3334</Characters>
  <Application>Microsoft Office Word</Application>
  <DocSecurity>0</DocSecurity>
  <Lines>128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</dc:creator>
  <cp:keywords/>
  <dc:description/>
  <cp:lastModifiedBy>Delilah Edmonds</cp:lastModifiedBy>
  <cp:revision>36</cp:revision>
  <cp:lastPrinted>2012-06-12T21:37:00Z</cp:lastPrinted>
  <dcterms:created xsi:type="dcterms:W3CDTF">2012-06-11T22:17:00Z</dcterms:created>
  <dcterms:modified xsi:type="dcterms:W3CDTF">2013-05-12T10:18:00Z</dcterms:modified>
</cp:coreProperties>
</file>